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8EE36" w14:textId="77777777" w:rsidR="00273EC6" w:rsidRPr="00273EC6" w:rsidRDefault="00273EC6" w:rsidP="00273EC6">
      <w:pPr>
        <w:rPr>
          <w:b/>
          <w:bCs/>
        </w:rPr>
      </w:pPr>
      <w:proofErr w:type="spellStart"/>
      <w:r w:rsidRPr="00273EC6">
        <w:rPr>
          <w:b/>
          <w:bCs/>
        </w:rPr>
        <w:t>Efficacité</w:t>
      </w:r>
      <w:proofErr w:type="spellEnd"/>
      <w:r w:rsidRPr="00273EC6">
        <w:rPr>
          <w:b/>
          <w:bCs/>
        </w:rPr>
        <w:t xml:space="preserve"> de la </w:t>
      </w:r>
      <w:proofErr w:type="spellStart"/>
      <w:r w:rsidRPr="00273EC6">
        <w:rPr>
          <w:b/>
          <w:bCs/>
        </w:rPr>
        <w:t>méditation</w:t>
      </w:r>
      <w:proofErr w:type="spellEnd"/>
      <w:r w:rsidRPr="00273EC6">
        <w:rPr>
          <w:b/>
          <w:bCs/>
        </w:rPr>
        <w:t xml:space="preserve"> dans la </w:t>
      </w:r>
      <w:proofErr w:type="spellStart"/>
      <w:r w:rsidRPr="00273EC6">
        <w:rPr>
          <w:b/>
          <w:bCs/>
        </w:rPr>
        <w:t>gestion</w:t>
      </w:r>
      <w:proofErr w:type="spellEnd"/>
      <w:r w:rsidRPr="00273EC6">
        <w:rPr>
          <w:b/>
          <w:bCs/>
        </w:rPr>
        <w:t xml:space="preserve"> du </w:t>
      </w:r>
      <w:proofErr w:type="spellStart"/>
      <w:r w:rsidRPr="00273EC6">
        <w:rPr>
          <w:b/>
          <w:bCs/>
        </w:rPr>
        <w:t>stress</w:t>
      </w:r>
      <w:proofErr w:type="spellEnd"/>
    </w:p>
    <w:p w14:paraId="5B278A85" w14:textId="77777777" w:rsidR="00273EC6" w:rsidRDefault="00273EC6" w:rsidP="00273EC6"/>
    <w:p w14:paraId="18E9CFE8" w14:textId="77777777" w:rsidR="00273EC6" w:rsidRDefault="00273EC6" w:rsidP="00273EC6">
      <w:proofErr w:type="spellStart"/>
      <w:r>
        <w:t>Introduction</w:t>
      </w:r>
      <w:proofErr w:type="spellEnd"/>
      <w:r>
        <w:t xml:space="preserve"> :</w:t>
      </w:r>
    </w:p>
    <w:p w14:paraId="5CD9BDDD" w14:textId="77777777" w:rsidR="00273EC6" w:rsidRDefault="00273EC6" w:rsidP="00273EC6"/>
    <w:p w14:paraId="2855A52C" w14:textId="77777777" w:rsidR="00273EC6" w:rsidRDefault="00273EC6" w:rsidP="00273EC6">
      <w:r>
        <w:t xml:space="preserve">Le </w:t>
      </w:r>
      <w:proofErr w:type="spellStart"/>
      <w:r>
        <w:t>stress</w:t>
      </w:r>
      <w:proofErr w:type="spellEnd"/>
      <w:r>
        <w:t xml:space="preserve">, </w:t>
      </w:r>
      <w:proofErr w:type="spellStart"/>
      <w:r>
        <w:t>défini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réponse</w:t>
      </w:r>
      <w:proofErr w:type="spellEnd"/>
      <w:r>
        <w:t xml:space="preserve"> </w:t>
      </w:r>
      <w:proofErr w:type="spellStart"/>
      <w:r>
        <w:t>physique</w:t>
      </w:r>
      <w:proofErr w:type="spellEnd"/>
      <w:r>
        <w:t xml:space="preserve"> ou </w:t>
      </w:r>
      <w:proofErr w:type="spellStart"/>
      <w:r>
        <w:t>psychologique</w:t>
      </w:r>
      <w:proofErr w:type="spellEnd"/>
      <w:r>
        <w:t xml:space="preserve"> à des stimuli </w:t>
      </w:r>
      <w:proofErr w:type="spellStart"/>
      <w:r>
        <w:t>externes</w:t>
      </w:r>
      <w:proofErr w:type="spellEnd"/>
      <w:r>
        <w:t xml:space="preserve">, est </w:t>
      </w:r>
      <w:proofErr w:type="spellStart"/>
      <w:r>
        <w:t>devenu</w:t>
      </w:r>
      <w:proofErr w:type="spellEnd"/>
      <w:r>
        <w:t xml:space="preserve"> un </w:t>
      </w:r>
      <w:proofErr w:type="spellStart"/>
      <w:r>
        <w:t>problème</w:t>
      </w:r>
      <w:proofErr w:type="spellEnd"/>
      <w:r>
        <w:t xml:space="preserve"> </w:t>
      </w:r>
      <w:proofErr w:type="spellStart"/>
      <w:r>
        <w:t>omniprésent</w:t>
      </w:r>
      <w:proofErr w:type="spellEnd"/>
      <w:r>
        <w:t xml:space="preserve"> dans la </w:t>
      </w:r>
      <w:proofErr w:type="spellStart"/>
      <w:r>
        <w:t>société</w:t>
      </w:r>
      <w:proofErr w:type="spellEnd"/>
      <w:r>
        <w:t xml:space="preserve"> </w:t>
      </w:r>
      <w:proofErr w:type="spellStart"/>
      <w:r>
        <w:t>contemporaine</w:t>
      </w:r>
      <w:proofErr w:type="spellEnd"/>
      <w:r>
        <w:t xml:space="preserve">.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méthodes</w:t>
      </w:r>
      <w:proofErr w:type="spellEnd"/>
      <w:r>
        <w:t xml:space="preserve"> </w:t>
      </w:r>
      <w:proofErr w:type="spellStart"/>
      <w:r>
        <w:t>traditionnelles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</w:t>
      </w:r>
      <w:proofErr w:type="spellStart"/>
      <w:r>
        <w:t>reposent</w:t>
      </w:r>
      <w:proofErr w:type="spellEnd"/>
      <w:r>
        <w:t xml:space="preserve"> </w:t>
      </w:r>
      <w:proofErr w:type="spellStart"/>
      <w:r>
        <w:t>souvent</w:t>
      </w:r>
      <w:proofErr w:type="spellEnd"/>
      <w:r>
        <w:t xml:space="preserve"> sur des </w:t>
      </w:r>
      <w:proofErr w:type="spellStart"/>
      <w:r>
        <w:t>médicaments</w:t>
      </w:r>
      <w:proofErr w:type="spellEnd"/>
      <w:r>
        <w:t xml:space="preserve">, </w:t>
      </w:r>
      <w:proofErr w:type="spellStart"/>
      <w:r>
        <w:t>qui</w:t>
      </w:r>
      <w:proofErr w:type="spell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avoir</w:t>
      </w:r>
      <w:proofErr w:type="spellEnd"/>
      <w:r>
        <w:t xml:space="preserve"> des </w:t>
      </w:r>
      <w:proofErr w:type="spellStart"/>
      <w:r>
        <w:t>effets</w:t>
      </w:r>
      <w:proofErr w:type="spellEnd"/>
      <w:r>
        <w:t xml:space="preserve"> </w:t>
      </w:r>
      <w:proofErr w:type="spellStart"/>
      <w:r>
        <w:t>secondaires</w:t>
      </w:r>
      <w:proofErr w:type="spellEnd"/>
      <w:r>
        <w:t xml:space="preserve"> </w:t>
      </w:r>
      <w:proofErr w:type="spellStart"/>
      <w:r>
        <w:t>indésirables</w:t>
      </w:r>
      <w:proofErr w:type="spellEnd"/>
      <w:r>
        <w:t xml:space="preserve">. Par </w:t>
      </w:r>
      <w:proofErr w:type="spellStart"/>
      <w:r>
        <w:t>conséquent</w:t>
      </w:r>
      <w:proofErr w:type="spellEnd"/>
      <w:r>
        <w:t xml:space="preserve">, </w:t>
      </w:r>
      <w:proofErr w:type="spellStart"/>
      <w:r>
        <w:t>l'intérêt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des </w:t>
      </w:r>
      <w:proofErr w:type="spellStart"/>
      <w:r>
        <w:t>approches</w:t>
      </w:r>
      <w:proofErr w:type="spellEnd"/>
      <w:r>
        <w:t xml:space="preserve"> </w:t>
      </w:r>
      <w:proofErr w:type="spellStart"/>
      <w:r>
        <w:t>alternatives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la </w:t>
      </w:r>
      <w:proofErr w:type="spellStart"/>
      <w:r>
        <w:t>méditation</w:t>
      </w:r>
      <w:proofErr w:type="spellEnd"/>
      <w:r>
        <w:t xml:space="preserve"> augmente.</w:t>
      </w:r>
    </w:p>
    <w:p w14:paraId="78AE534F" w14:textId="77777777" w:rsidR="00273EC6" w:rsidRDefault="00273EC6" w:rsidP="00273EC6"/>
    <w:p w14:paraId="52BF0518" w14:textId="77777777" w:rsidR="00273EC6" w:rsidRDefault="00273EC6" w:rsidP="00273EC6">
      <w:proofErr w:type="spellStart"/>
      <w:r>
        <w:t>Méditation</w:t>
      </w:r>
      <w:proofErr w:type="spellEnd"/>
      <w:r>
        <w:t xml:space="preserve"> et </w:t>
      </w:r>
      <w:proofErr w:type="spellStart"/>
      <w:r>
        <w:t>Réduction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:</w:t>
      </w:r>
    </w:p>
    <w:p w14:paraId="05334C41" w14:textId="77777777" w:rsidR="00273EC6" w:rsidRDefault="00273EC6" w:rsidP="00273EC6"/>
    <w:p w14:paraId="1C01079F" w14:textId="77777777" w:rsidR="00273EC6" w:rsidRDefault="00273EC6" w:rsidP="00273EC6">
      <w:r>
        <w:t xml:space="preserve">La </w:t>
      </w:r>
      <w:proofErr w:type="spellStart"/>
      <w:r>
        <w:t>méditation</w:t>
      </w:r>
      <w:proofErr w:type="spellEnd"/>
      <w:r>
        <w:t xml:space="preserve">, en </w:t>
      </w:r>
      <w:proofErr w:type="spellStart"/>
      <w:r>
        <w:t>particulier</w:t>
      </w:r>
      <w:proofErr w:type="spellEnd"/>
      <w:r>
        <w:t xml:space="preserve"> la </w:t>
      </w:r>
      <w:proofErr w:type="spellStart"/>
      <w:r>
        <w:t>méditation</w:t>
      </w:r>
      <w:proofErr w:type="spellEnd"/>
      <w:r>
        <w:t xml:space="preserve"> de </w:t>
      </w:r>
      <w:proofErr w:type="spellStart"/>
      <w:r>
        <w:t>pleine</w:t>
      </w:r>
      <w:proofErr w:type="spellEnd"/>
      <w:r>
        <w:t xml:space="preserve"> </w:t>
      </w:r>
      <w:proofErr w:type="spellStart"/>
      <w:r>
        <w:t>conscience</w:t>
      </w:r>
      <w:proofErr w:type="spellEnd"/>
      <w:r>
        <w:t xml:space="preserve">, a </w:t>
      </w:r>
      <w:proofErr w:type="spellStart"/>
      <w:r>
        <w:t>montré</w:t>
      </w:r>
      <w:proofErr w:type="spellEnd"/>
      <w:r>
        <w:t xml:space="preserve"> des </w:t>
      </w:r>
      <w:proofErr w:type="spellStart"/>
      <w:r>
        <w:t>résultats</w:t>
      </w:r>
      <w:proofErr w:type="spellEnd"/>
      <w:r>
        <w:t xml:space="preserve"> </w:t>
      </w:r>
      <w:proofErr w:type="spellStart"/>
      <w:r>
        <w:t>prometteurs</w:t>
      </w:r>
      <w:proofErr w:type="spellEnd"/>
      <w:r>
        <w:t xml:space="preserve"> dans la </w:t>
      </w:r>
      <w:proofErr w:type="spellStart"/>
      <w:r>
        <w:t>réduction</w:t>
      </w:r>
      <w:proofErr w:type="spellEnd"/>
      <w:r>
        <w:t xml:space="preserve"> des </w:t>
      </w:r>
      <w:proofErr w:type="spellStart"/>
      <w:r>
        <w:t>niveaux</w:t>
      </w:r>
      <w:proofErr w:type="spellEnd"/>
      <w:r>
        <w:t xml:space="preserve"> de </w:t>
      </w:r>
      <w:proofErr w:type="spellStart"/>
      <w:r>
        <w:t>stress</w:t>
      </w:r>
      <w:proofErr w:type="spellEnd"/>
      <w:r>
        <w:t xml:space="preserve">. Elle </w:t>
      </w:r>
      <w:proofErr w:type="spellStart"/>
      <w:r>
        <w:t>implique</w:t>
      </w:r>
      <w:proofErr w:type="spellEnd"/>
      <w:r>
        <w:t xml:space="preserve"> de </w:t>
      </w:r>
      <w:proofErr w:type="spellStart"/>
      <w:r>
        <w:t>concentrer</w:t>
      </w:r>
      <w:proofErr w:type="spellEnd"/>
      <w:r>
        <w:t xml:space="preserve"> son </w:t>
      </w:r>
      <w:proofErr w:type="spellStart"/>
      <w:r>
        <w:t>esprit</w:t>
      </w:r>
      <w:proofErr w:type="spellEnd"/>
      <w:r>
        <w:t xml:space="preserve"> sur le moment </w:t>
      </w:r>
      <w:proofErr w:type="spellStart"/>
      <w:r>
        <w:t>présent</w:t>
      </w:r>
      <w:proofErr w:type="spellEnd"/>
      <w:r>
        <w:t xml:space="preserve">, </w:t>
      </w:r>
      <w:proofErr w:type="spellStart"/>
      <w:r>
        <w:t>favorisant</w:t>
      </w:r>
      <w:proofErr w:type="spellEnd"/>
      <w:r>
        <w:t xml:space="preserve"> un sentiment de calme et de </w:t>
      </w:r>
      <w:proofErr w:type="spellStart"/>
      <w:r>
        <w:t>clarté</w:t>
      </w:r>
      <w:proofErr w:type="spellEnd"/>
      <w:r>
        <w:t xml:space="preserve">. Des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démontré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pratique</w:t>
      </w:r>
      <w:proofErr w:type="spellEnd"/>
      <w:r>
        <w:t xml:space="preserve"> </w:t>
      </w:r>
      <w:proofErr w:type="spellStart"/>
      <w:r>
        <w:t>régulière</w:t>
      </w:r>
      <w:proofErr w:type="spellEnd"/>
      <w:r>
        <w:t xml:space="preserve"> de la </w:t>
      </w:r>
      <w:proofErr w:type="spellStart"/>
      <w:r>
        <w:t>méditation</w:t>
      </w:r>
      <w:proofErr w:type="spellEnd"/>
      <w:r>
        <w:t xml:space="preserve"> </w:t>
      </w:r>
      <w:proofErr w:type="spellStart"/>
      <w:r>
        <w:t>conduit</w:t>
      </w:r>
      <w:proofErr w:type="spellEnd"/>
      <w:r>
        <w:t xml:space="preserve"> à des </w:t>
      </w:r>
      <w:proofErr w:type="spellStart"/>
      <w:r>
        <w:t>réductions</w:t>
      </w:r>
      <w:proofErr w:type="spellEnd"/>
      <w:r>
        <w:t xml:space="preserve"> du </w:t>
      </w:r>
      <w:proofErr w:type="spellStart"/>
      <w:r>
        <w:t>cortisol</w:t>
      </w:r>
      <w:proofErr w:type="spellEnd"/>
      <w:r>
        <w:t xml:space="preserve">, </w:t>
      </w:r>
      <w:proofErr w:type="spellStart"/>
      <w:r>
        <w:t>l'hormone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, </w:t>
      </w:r>
      <w:proofErr w:type="spellStart"/>
      <w:r>
        <w:t>atténuant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impacts</w:t>
      </w:r>
      <w:proofErr w:type="spellEnd"/>
      <w:r>
        <w:t xml:space="preserve"> </w:t>
      </w:r>
      <w:proofErr w:type="spellStart"/>
      <w:r>
        <w:t>physiologiques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>.</w:t>
      </w:r>
    </w:p>
    <w:p w14:paraId="6E8E2677" w14:textId="77777777" w:rsidR="00273EC6" w:rsidRDefault="00273EC6" w:rsidP="00273EC6"/>
    <w:p w14:paraId="2920A12D" w14:textId="77777777" w:rsidR="00273EC6" w:rsidRDefault="00273EC6" w:rsidP="00273EC6">
      <w:proofErr w:type="spellStart"/>
      <w:r>
        <w:t>Références</w:t>
      </w:r>
      <w:proofErr w:type="spellEnd"/>
      <w:r>
        <w:t xml:space="preserve"> :</w:t>
      </w:r>
    </w:p>
    <w:p w14:paraId="63D4157C" w14:textId="77777777" w:rsidR="00273EC6" w:rsidRDefault="00273EC6" w:rsidP="00273EC6"/>
    <w:p w14:paraId="17811796" w14:textId="5A492397" w:rsidR="00E96B31" w:rsidRDefault="00273EC6" w:rsidP="00273EC6">
      <w:r>
        <w:t xml:space="preserve">Smith, J.A., &amp; </w:t>
      </w:r>
      <w:proofErr w:type="spellStart"/>
      <w:r>
        <w:t>Patel</w:t>
      </w:r>
      <w:proofErr w:type="spellEnd"/>
      <w:r>
        <w:t>, R.K. (2023). "</w:t>
      </w:r>
      <w:proofErr w:type="spellStart"/>
      <w:r>
        <w:t>Méditation</w:t>
      </w:r>
      <w:proofErr w:type="spellEnd"/>
      <w:r>
        <w:t xml:space="preserve"> de </w:t>
      </w:r>
      <w:proofErr w:type="spellStart"/>
      <w:r>
        <w:t>Pleine</w:t>
      </w:r>
      <w:proofErr w:type="spellEnd"/>
      <w:r>
        <w:t xml:space="preserve"> </w:t>
      </w:r>
      <w:proofErr w:type="spellStart"/>
      <w:r>
        <w:t>Conscience</w:t>
      </w:r>
      <w:proofErr w:type="spellEnd"/>
      <w:r>
        <w:t xml:space="preserve"> et </w:t>
      </w:r>
      <w:proofErr w:type="spellStart"/>
      <w:r>
        <w:t>Réduction</w:t>
      </w:r>
      <w:proofErr w:type="spellEnd"/>
      <w:r>
        <w:t xml:space="preserve"> du </w:t>
      </w:r>
      <w:proofErr w:type="spellStart"/>
      <w:r>
        <w:t>Stress</w:t>
      </w:r>
      <w:proofErr w:type="spellEnd"/>
      <w:r>
        <w:t xml:space="preserve"> : </w:t>
      </w:r>
      <w:proofErr w:type="spellStart"/>
      <w:r>
        <w:t>Une</w:t>
      </w:r>
      <w:proofErr w:type="spellEnd"/>
      <w:r>
        <w:t xml:space="preserve"> </w:t>
      </w:r>
      <w:proofErr w:type="spellStart"/>
      <w:r>
        <w:t>Analyse</w:t>
      </w:r>
      <w:proofErr w:type="spellEnd"/>
      <w:r>
        <w:t xml:space="preserve"> </w:t>
      </w:r>
      <w:proofErr w:type="spellStart"/>
      <w:r>
        <w:t>Quantitative</w:t>
      </w:r>
      <w:proofErr w:type="spellEnd"/>
      <w:r>
        <w:t xml:space="preserve">." Journal de </w:t>
      </w:r>
      <w:proofErr w:type="spellStart"/>
      <w:r>
        <w:t>Médecine</w:t>
      </w:r>
      <w:proofErr w:type="spellEnd"/>
      <w:r>
        <w:t xml:space="preserve"> Alternative, 29(4), 210-225.</w:t>
      </w:r>
    </w:p>
    <w:sectPr w:rsidR="00E96B3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QztjQ2MbIwN7KwtDBS0lEKTi0uzszPAykwrgUA3XgX2SwAAAA="/>
  </w:docVars>
  <w:rsids>
    <w:rsidRoot w:val="00273EC6"/>
    <w:rsid w:val="00045FDA"/>
    <w:rsid w:val="000C39F8"/>
    <w:rsid w:val="001376C1"/>
    <w:rsid w:val="00273EC6"/>
    <w:rsid w:val="003C3A63"/>
    <w:rsid w:val="007B6B02"/>
    <w:rsid w:val="007E7A63"/>
    <w:rsid w:val="00A82909"/>
    <w:rsid w:val="00E23DA8"/>
    <w:rsid w:val="00E9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FFDC"/>
  <w15:chartTrackingRefBased/>
  <w15:docId w15:val="{1A27516B-1420-4156-B763-C52AB298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3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E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E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EC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EC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EC6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EC6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EC6"/>
    <w:rPr>
      <w:rFonts w:eastAsiaTheme="majorEastAsia" w:cstheme="majorBidi"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EC6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EC6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EC6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EC6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273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EC6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EC6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273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EC6"/>
    <w:rPr>
      <w:i/>
      <w:iCs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273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E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E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EC6"/>
    <w:rPr>
      <w:i/>
      <w:iCs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273E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4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6" ma:contentTypeDescription="Create a new document." ma:contentTypeScope="" ma:versionID="2811a6dfae9f004e7ef04eb198d95d1e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297389f4819e07e1331ef7a3959ae283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91eaa7b-ab79-4d0d-9919-fa7af0adc5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01d8e-e257-4be7-a1e6-15d7197d125d}" ma:internalName="TaxCatchAll" ma:showField="CatchAllData" ma:web="da57fa6c-b424-4f10-b13f-36a3eadb0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19a9d4-3938-42ca-a08d-8329492b719a">
      <Terms xmlns="http://schemas.microsoft.com/office/infopath/2007/PartnerControls"/>
    </lcf76f155ced4ddcb4097134ff3c332f>
    <TaxCatchAll xmlns="da57fa6c-b424-4f10-b13f-36a3eadb08cb" xsi:nil="true"/>
  </documentManagement>
</p:properties>
</file>

<file path=customXml/itemProps1.xml><?xml version="1.0" encoding="utf-8"?>
<ds:datastoreItem xmlns:ds="http://schemas.openxmlformats.org/officeDocument/2006/customXml" ds:itemID="{02D2D0C9-42B2-4A1F-8802-B234BE6A9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F850D-40B4-4051-B544-F3CEF9F165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2A40A-1250-4B32-8399-5EA98EA57E34}">
  <ds:schemaRefs>
    <ds:schemaRef ds:uri="http://schemas.microsoft.com/office/2006/metadata/properties"/>
    <ds:schemaRef ds:uri="http://schemas.microsoft.com/office/infopath/2007/PartnerControls"/>
    <ds:schemaRef ds:uri="d819a9d4-3938-42ca-a08d-8329492b719a"/>
    <ds:schemaRef ds:uri="da57fa6c-b424-4f10-b13f-36a3eadb08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LEUCUTA DANIEL CORNELIU</dc:creator>
  <cp:keywords/>
  <dc:description/>
  <cp:lastModifiedBy>LEUCUTA DANIEL CORNELIU</cp:lastModifiedBy>
  <cp:revision>4</cp:revision>
  <dcterms:created xsi:type="dcterms:W3CDTF">2024-01-13T17:09:00Z</dcterms:created>
  <dcterms:modified xsi:type="dcterms:W3CDTF">2026-01-12T22:16:00Z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