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DAEEE" w14:textId="0CEDC9BA" w:rsidR="00EA5ED3" w:rsidRPr="003865B1" w:rsidRDefault="00206208" w:rsidP="00206208">
      <w:pPr>
        <w:spacing w:after="480" w:line="276" w:lineRule="auto"/>
        <w:jc w:val="center"/>
        <w:rPr>
          <w:rFonts w:eastAsia="Calibri"/>
          <w:b/>
          <w:bCs/>
          <w:sz w:val="22"/>
          <w:szCs w:val="22"/>
        </w:rPr>
      </w:pPr>
      <w:r w:rsidRPr="003865B1">
        <w:rPr>
          <w:rFonts w:eastAsia="Calibri"/>
          <w:b/>
          <w:bCs/>
          <w:sz w:val="22"/>
          <w:szCs w:val="22"/>
        </w:rPr>
        <w:t>QUANTITATIVE VARIABLES: DESCRIPTIVE STATISTICS &amp; GRAPHIC REPRESENTATION</w:t>
      </w:r>
    </w:p>
    <w:p w14:paraId="65CBA080" w14:textId="4EEF53A6" w:rsidR="00EA5ED3" w:rsidRPr="003865B1" w:rsidRDefault="00C77AC6" w:rsidP="00C632C3">
      <w:pPr>
        <w:shd w:val="clear" w:color="auto" w:fill="F2F2F2"/>
        <w:spacing w:after="160"/>
        <w:rPr>
          <w:b/>
          <w:bCs/>
        </w:rPr>
      </w:pPr>
      <w:r w:rsidRPr="003865B1">
        <w:rPr>
          <w:b/>
          <w:bCs/>
        </w:rPr>
        <w:t>SCENARI</w:t>
      </w:r>
      <w:r w:rsidR="00206208" w:rsidRPr="003865B1">
        <w:rPr>
          <w:b/>
          <w:bCs/>
        </w:rPr>
        <w:t>O</w:t>
      </w:r>
    </w:p>
    <w:p w14:paraId="4E8D4629" w14:textId="160ED62A" w:rsidR="00206208" w:rsidRPr="003865B1" w:rsidRDefault="00206208" w:rsidP="00206208">
      <w:pPr>
        <w:jc w:val="both"/>
      </w:pPr>
      <w:r w:rsidRPr="003865B1">
        <w:t xml:space="preserve">The lipid profile of patients hospitalized in March 2023 in the internal medicine department of a hospital in Cluj County (Dej) was evaluated. The following variables were collected from the patients' medical records: age (years), sex (F/M), </w:t>
      </w:r>
      <w:r w:rsidR="00963C22" w:rsidRPr="003865B1">
        <w:t xml:space="preserve">nr. of treatments, </w:t>
      </w:r>
      <w:r w:rsidRPr="003865B1">
        <w:t xml:space="preserve">weight (kg), height (cm), heart rate (HR/min), systolic blood pressure (SBP) (mmHg), diastolic blood pressure (PAD) (mmHg), blood glucose (mg/dL), cholesterol (mg/dL), triglycerides (TG) (mg/dL), HDL (mg/dL), </w:t>
      </w:r>
      <w:r w:rsidR="00963C22" w:rsidRPr="003865B1">
        <w:t>quality of life score</w:t>
      </w:r>
      <w:r w:rsidRPr="003865B1">
        <w:t>.</w:t>
      </w:r>
    </w:p>
    <w:p w14:paraId="5E73A3A6" w14:textId="2F93664E" w:rsidR="00446093" w:rsidRPr="003865B1" w:rsidRDefault="00206208" w:rsidP="00206208">
      <w:pPr>
        <w:jc w:val="both"/>
      </w:pPr>
      <w:r w:rsidRPr="003865B1">
        <w:t>The collected data is available in the file</w:t>
      </w:r>
      <w:r w:rsidR="00C77AC6" w:rsidRPr="003865B1">
        <w:t xml:space="preserve"> </w:t>
      </w:r>
      <w:r w:rsidR="003865B1" w:rsidRPr="003865B1">
        <w:rPr>
          <w:b/>
          <w:i/>
        </w:rPr>
        <w:t>Hospitalization Data</w:t>
      </w:r>
      <w:r w:rsidR="00C77AC6" w:rsidRPr="003865B1">
        <w:rPr>
          <w:b/>
          <w:bCs/>
          <w:i/>
          <w:iCs/>
        </w:rPr>
        <w:t>.xlsx</w:t>
      </w:r>
      <w:r w:rsidR="00C77AC6" w:rsidRPr="003865B1">
        <w:t>.</w:t>
      </w:r>
    </w:p>
    <w:p w14:paraId="3CF10848" w14:textId="77777777" w:rsidR="003865B1" w:rsidRPr="003865B1" w:rsidRDefault="003865B1" w:rsidP="00206208">
      <w:pPr>
        <w:jc w:val="both"/>
      </w:pPr>
    </w:p>
    <w:p w14:paraId="1DB53572" w14:textId="6F110954" w:rsidR="00C632C3" w:rsidRPr="003865B1" w:rsidRDefault="003865B1" w:rsidP="00A80801">
      <w:pPr>
        <w:jc w:val="both"/>
      </w:pPr>
      <w:r w:rsidRPr="003865B1">
        <w:t>Requests</w:t>
      </w:r>
    </w:p>
    <w:p w14:paraId="3B336F83" w14:textId="77777777" w:rsidR="003865B1" w:rsidRPr="003865B1" w:rsidRDefault="003865B1" w:rsidP="00A80801">
      <w:pPr>
        <w:jc w:val="both"/>
      </w:pPr>
    </w:p>
    <w:p w14:paraId="0EC8D4E5" w14:textId="43ADB66A" w:rsidR="003865B1" w:rsidRPr="003865B1" w:rsidRDefault="003865B1" w:rsidP="003865B1">
      <w:pPr>
        <w:pStyle w:val="ListParagraph"/>
        <w:numPr>
          <w:ilvl w:val="0"/>
          <w:numId w:val="8"/>
        </w:numPr>
        <w:jc w:val="both"/>
      </w:pPr>
      <w:r w:rsidRPr="003865B1">
        <w:t>Download the data file on your computer</w:t>
      </w:r>
    </w:p>
    <w:p w14:paraId="446CC474" w14:textId="399ADCBD" w:rsidR="003865B1" w:rsidRPr="003865B1" w:rsidRDefault="003865B1" w:rsidP="003865B1">
      <w:pPr>
        <w:pStyle w:val="ListParagraph"/>
        <w:numPr>
          <w:ilvl w:val="0"/>
          <w:numId w:val="8"/>
        </w:numPr>
        <w:jc w:val="both"/>
      </w:pPr>
      <w:r w:rsidRPr="003865B1">
        <w:t>In Variables worksheet, complete the variable type for each variable</w:t>
      </w:r>
    </w:p>
    <w:p w14:paraId="47946433" w14:textId="3D464595" w:rsidR="003865B1" w:rsidRPr="003865B1" w:rsidRDefault="003865B1" w:rsidP="003865B1">
      <w:pPr>
        <w:pStyle w:val="ListParagraph"/>
        <w:numPr>
          <w:ilvl w:val="0"/>
          <w:numId w:val="8"/>
        </w:numPr>
        <w:jc w:val="both"/>
      </w:pPr>
      <w:r w:rsidRPr="003865B1">
        <w:t>In Cholesterol worksheet, compute the descriptive statistics for Cholesterol variable and</w:t>
      </w:r>
      <w:r>
        <w:t xml:space="preserve"> </w:t>
      </w:r>
      <w:r w:rsidRPr="003865B1">
        <w:t>use histogram and box and whisker chart to present the distribution of the cholesterol</w:t>
      </w:r>
    </w:p>
    <w:p w14:paraId="14DA3C73" w14:textId="5AEE6FA0" w:rsidR="003865B1" w:rsidRPr="003865B1" w:rsidRDefault="003865B1" w:rsidP="003865B1">
      <w:pPr>
        <w:pStyle w:val="ListParagraph"/>
        <w:numPr>
          <w:ilvl w:val="0"/>
          <w:numId w:val="8"/>
        </w:numPr>
        <w:jc w:val="both"/>
      </w:pPr>
      <w:r w:rsidRPr="003865B1">
        <w:t>In Chol-Gender worksheet</w:t>
      </w:r>
      <w:r>
        <w:t>,</w:t>
      </w:r>
      <w:r w:rsidRPr="003865B1">
        <w:t xml:space="preserve"> compute the descriptive statistics for Cholesterol for females and males and use a</w:t>
      </w:r>
      <w:r>
        <w:t xml:space="preserve"> </w:t>
      </w:r>
      <w:r w:rsidRPr="003865B1">
        <w:t>box and whisker chart to compare the distribution of the cholesterol in those two groups</w:t>
      </w:r>
    </w:p>
    <w:p w14:paraId="54DE6AD9" w14:textId="4DB73705" w:rsidR="003865B1" w:rsidRPr="003865B1" w:rsidRDefault="003865B1" w:rsidP="003865B1">
      <w:pPr>
        <w:pStyle w:val="ListParagraph"/>
        <w:numPr>
          <w:ilvl w:val="0"/>
          <w:numId w:val="8"/>
        </w:numPr>
        <w:jc w:val="both"/>
        <w:rPr>
          <w:lang w:val="ro-RO"/>
        </w:rPr>
      </w:pPr>
      <w:r w:rsidRPr="003865B1">
        <w:t>Perform the same analysis for Age</w:t>
      </w:r>
      <w:r w:rsidR="00D57381">
        <w:t xml:space="preserve">, </w:t>
      </w:r>
      <w:r w:rsidRPr="003865B1">
        <w:t>TG</w:t>
      </w:r>
      <w:r w:rsidR="00D57381">
        <w:t>, SBP and DBP</w:t>
      </w:r>
    </w:p>
    <w:sectPr w:rsidR="003865B1" w:rsidRPr="003865B1">
      <w:footerReference w:type="even" r:id="rId9"/>
      <w:footerReference w:type="default" r:id="rId10"/>
      <w:pgSz w:w="10319" w:h="14572" w:code="9"/>
      <w:pgMar w:top="1134" w:right="1134" w:bottom="1134" w:left="1134" w:header="709" w:footer="709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CDC58" w14:textId="77777777" w:rsidR="00DA2E81" w:rsidRPr="003865B1" w:rsidRDefault="00DA2E81">
      <w:r w:rsidRPr="003865B1">
        <w:separator/>
      </w:r>
    </w:p>
  </w:endnote>
  <w:endnote w:type="continuationSeparator" w:id="0">
    <w:p w14:paraId="49270ABC" w14:textId="77777777" w:rsidR="00DA2E81" w:rsidRPr="003865B1" w:rsidRDefault="00DA2E81">
      <w:r w:rsidRPr="003865B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37AB4" w14:textId="77777777" w:rsidR="00EA5ED3" w:rsidRPr="003865B1" w:rsidRDefault="00C77AC6">
    <w:pPr>
      <w:pStyle w:val="Footer"/>
      <w:framePr w:wrap="around" w:vAnchor="text" w:hAnchor="margin" w:xAlign="center" w:y="1"/>
      <w:rPr>
        <w:rStyle w:val="PageNumber"/>
      </w:rPr>
    </w:pPr>
    <w:r w:rsidRPr="003865B1">
      <w:rPr>
        <w:rStyle w:val="PageNumber"/>
      </w:rPr>
      <w:fldChar w:fldCharType="begin"/>
    </w:r>
    <w:r w:rsidRPr="003865B1">
      <w:rPr>
        <w:rStyle w:val="PageNumber"/>
      </w:rPr>
      <w:instrText xml:space="preserve">PAGE  </w:instrText>
    </w:r>
    <w:r w:rsidRPr="003865B1">
      <w:rPr>
        <w:rStyle w:val="PageNumber"/>
      </w:rPr>
      <w:fldChar w:fldCharType="separate"/>
    </w:r>
    <w:r w:rsidRPr="003865B1">
      <w:rPr>
        <w:rStyle w:val="PageNumber"/>
      </w:rPr>
      <w:t>- 1 -</w:t>
    </w:r>
    <w:r w:rsidRPr="003865B1">
      <w:rPr>
        <w:rStyle w:val="PageNumber"/>
      </w:rPr>
      <w:fldChar w:fldCharType="end"/>
    </w:r>
  </w:p>
  <w:p w14:paraId="5DD725E8" w14:textId="77777777" w:rsidR="00EA5ED3" w:rsidRPr="003865B1" w:rsidRDefault="00EA5ED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E8883" w14:textId="200BA141" w:rsidR="00EA5ED3" w:rsidRPr="003865B1" w:rsidRDefault="00074ADD">
    <w:pPr>
      <w:pStyle w:val="Footer"/>
      <w:rPr>
        <w:sz w:val="18"/>
        <w:szCs w:val="18"/>
      </w:rPr>
    </w:pPr>
    <w:r w:rsidRPr="003865B1">
      <w:rPr>
        <w:noProof/>
      </w:rPr>
      <mc:AlternateContent>
        <mc:Choice Requires="wpg">
          <w:drawing>
            <wp:anchor distT="0" distB="0" distL="0" distR="0" simplePos="0" relativeHeight="251658240" behindDoc="0" locked="0" layoutInCell="1" allowOverlap="1" wp14:anchorId="261998AD" wp14:editId="7B55A799">
              <wp:simplePos x="0" y="0"/>
              <wp:positionH relativeFrom="page">
                <wp:posOffset>720090</wp:posOffset>
              </wp:positionH>
              <wp:positionV relativeFrom="page">
                <wp:posOffset>8677275</wp:posOffset>
              </wp:positionV>
              <wp:extent cx="5112385" cy="320040"/>
              <wp:effectExtent l="0" t="0" r="0" b="0"/>
              <wp:wrapSquare wrapText="bothSides"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112385" cy="320040"/>
                        <a:chOff x="0" y="0"/>
                        <a:chExt cx="5962650" cy="323851"/>
                      </a:xfrm>
                    </wpg:grpSpPr>
                    <wps:wsp>
                      <wps:cNvPr id="38" name="Rectangle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Text Box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F566A1A" w14:textId="77777777" w:rsidR="00EA5ED3" w:rsidRPr="003865B1" w:rsidRDefault="00C77AC6">
                            <w:pPr>
                              <w:jc w:val="right"/>
                              <w:rPr>
                                <w:color w:val="7F7F7F"/>
                              </w:rPr>
                            </w:pPr>
                            <w:r w:rsidRPr="003865B1">
                              <w:rPr>
                                <w:color w:val="7F7F7F"/>
                              </w:rPr>
                              <w:t xml:space="preserve">     </w:t>
                            </w:r>
                          </w:p>
                          <w:p w14:paraId="61314EB2" w14:textId="77777777" w:rsidR="00EA5ED3" w:rsidRPr="003865B1" w:rsidRDefault="00EA5ED3">
                            <w:pPr>
                              <w:jc w:val="right"/>
                              <w:rPr>
                                <w:color w:val="8080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61998AD" id="Group 2" o:spid="_x0000_s1026" style="position:absolute;margin-left:56.7pt;margin-top:683.25pt;width:402.55pt;height:25.2pt;z-index:251658240;mso-wrap-distance-left:0;mso-wrap-distance-right:0;mso-position-horizontal-relative:page;mso-position-vertical-relative:page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">
              <v:rect id="Rectangle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" fillcolor="windowText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    <v:textbox inset=",,,0">
                  <w:txbxContent>
                    <w:p w14:paraId="6F566A1A" w14:textId="77777777" w:rsidR="00EA5ED3" w:rsidRPr="003865B1" w:rsidRDefault="00C77AC6">
                      <w:pPr>
                        <w:jc w:val="right"/>
                        <w:rPr>
                          <w:color w:val="7F7F7F"/>
                        </w:rPr>
                      </w:pPr>
                      <w:r w:rsidRPr="003865B1">
                        <w:rPr>
                          <w:color w:val="7F7F7F"/>
                        </w:rPr>
                        <w:t xml:space="preserve">     </w:t>
                      </w:r>
                    </w:p>
                    <w:p w14:paraId="61314EB2" w14:textId="77777777" w:rsidR="00EA5ED3" w:rsidRPr="003865B1" w:rsidRDefault="00EA5ED3">
                      <w:pPr>
                        <w:jc w:val="right"/>
                        <w:rPr>
                          <w:color w:val="808080"/>
                        </w:rPr>
                      </w:pP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  <w:r w:rsidRPr="003865B1"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3F02F3F9" wp14:editId="636AEA65">
              <wp:simplePos x="0" y="0"/>
              <wp:positionH relativeFrom="page">
                <wp:posOffset>5832475</wp:posOffset>
              </wp:positionH>
              <wp:positionV relativeFrom="page">
                <wp:posOffset>8677275</wp:posOffset>
              </wp:positionV>
              <wp:extent cx="457200" cy="320040"/>
              <wp:effectExtent l="0" t="0" r="0" b="0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ysClr val="windowText" lastClr="000000"/>
                      </a:solidFill>
                      <a:ln w="381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406C7E5C" w14:textId="46833F91" w:rsidR="00EA5ED3" w:rsidRPr="003865B1" w:rsidRDefault="00C77AC6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3865B1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3865B1">
                            <w:rPr>
                              <w:color w:val="FFFFFF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Pr="003865B1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845FCC" w:rsidRPr="003865B1">
                            <w:rPr>
                              <w:color w:val="FFFFFF"/>
                              <w:sz w:val="28"/>
                              <w:szCs w:val="28"/>
                            </w:rPr>
                            <w:t>- 4 -</w:t>
                          </w:r>
                          <w:r w:rsidRPr="003865B1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F02F3F9" id="Rectangle 1" o:spid="_x0000_s1029" style="position:absolute;margin-left:459.25pt;margin-top:683.25pt;width:36pt;height:25.2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" fillcolor="windowText" stroked="f" strokeweight="3pt">
              <v:textbox>
                <w:txbxContent>
                  <w:p w14:paraId="406C7E5C" w14:textId="46833F91" w:rsidR="00EA5ED3" w:rsidRPr="003865B1" w:rsidRDefault="00C77AC6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3865B1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3865B1">
                      <w:rPr>
                        <w:color w:val="FFFFFF"/>
                        <w:sz w:val="28"/>
                        <w:szCs w:val="28"/>
                      </w:rPr>
                      <w:instrText xml:space="preserve"> PAGE   \* MERGEFORMAT </w:instrText>
                    </w:r>
                    <w:r w:rsidRPr="003865B1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845FCC" w:rsidRPr="003865B1">
                      <w:rPr>
                        <w:color w:val="FFFFFF"/>
                        <w:sz w:val="28"/>
                        <w:szCs w:val="28"/>
                      </w:rPr>
                      <w:t>- 4 -</w:t>
                    </w:r>
                    <w:r w:rsidRPr="003865B1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</w:p>
  <w:p w14:paraId="1037DC04" w14:textId="77777777" w:rsidR="00EA5ED3" w:rsidRPr="003865B1" w:rsidRDefault="00EA5E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1C743" w14:textId="77777777" w:rsidR="00DA2E81" w:rsidRPr="003865B1" w:rsidRDefault="00DA2E81">
      <w:r w:rsidRPr="003865B1">
        <w:separator/>
      </w:r>
    </w:p>
  </w:footnote>
  <w:footnote w:type="continuationSeparator" w:id="0">
    <w:p w14:paraId="37CEB07F" w14:textId="77777777" w:rsidR="00DA2E81" w:rsidRPr="003865B1" w:rsidRDefault="00DA2E81">
      <w:r w:rsidRPr="003865B1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A4BA9"/>
    <w:multiLevelType w:val="hybridMultilevel"/>
    <w:tmpl w:val="9E883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44ABD"/>
    <w:multiLevelType w:val="hybridMultilevel"/>
    <w:tmpl w:val="A46EA3CC"/>
    <w:lvl w:ilvl="0" w:tplc="4288DE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iCs/>
      </w:rPr>
    </w:lvl>
    <w:lvl w:ilvl="1" w:tplc="0409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8D01B8"/>
    <w:multiLevelType w:val="hybridMultilevel"/>
    <w:tmpl w:val="5E16D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9B494E"/>
    <w:multiLevelType w:val="hybridMultilevel"/>
    <w:tmpl w:val="D4DCA0E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EF7CD8"/>
    <w:multiLevelType w:val="hybridMultilevel"/>
    <w:tmpl w:val="787CB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C563E7"/>
    <w:multiLevelType w:val="hybridMultilevel"/>
    <w:tmpl w:val="64163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BB3AF6"/>
    <w:multiLevelType w:val="hybridMultilevel"/>
    <w:tmpl w:val="52469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392A49"/>
    <w:multiLevelType w:val="hybridMultilevel"/>
    <w:tmpl w:val="CA801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13352861">
    <w:abstractNumId w:val="1"/>
  </w:num>
  <w:num w:numId="2" w16cid:durableId="2012950158">
    <w:abstractNumId w:val="7"/>
  </w:num>
  <w:num w:numId="3" w16cid:durableId="385371900">
    <w:abstractNumId w:val="4"/>
  </w:num>
  <w:num w:numId="4" w16cid:durableId="1270894556">
    <w:abstractNumId w:val="6"/>
  </w:num>
  <w:num w:numId="5" w16cid:durableId="522402276">
    <w:abstractNumId w:val="0"/>
  </w:num>
  <w:num w:numId="6" w16cid:durableId="742684390">
    <w:abstractNumId w:val="2"/>
  </w:num>
  <w:num w:numId="7" w16cid:durableId="1128234940">
    <w:abstractNumId w:val="3"/>
  </w:num>
  <w:num w:numId="8" w16cid:durableId="979386066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>
      <o:colormru v:ext="edit" colors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LSwMLY0MzK2NLYwMjdR0lEKTi0uzszPAykwNK4FAKHF1KktAAAA"/>
  </w:docVars>
  <w:rsids>
    <w:rsidRoot w:val="00EA5ED3"/>
    <w:rsid w:val="00003170"/>
    <w:rsid w:val="000074DE"/>
    <w:rsid w:val="000101B6"/>
    <w:rsid w:val="00013E6F"/>
    <w:rsid w:val="000543E5"/>
    <w:rsid w:val="000636CB"/>
    <w:rsid w:val="00071905"/>
    <w:rsid w:val="000722FF"/>
    <w:rsid w:val="000742A7"/>
    <w:rsid w:val="00074ADD"/>
    <w:rsid w:val="00092700"/>
    <w:rsid w:val="000A17E4"/>
    <w:rsid w:val="000D19BC"/>
    <w:rsid w:val="000D42E3"/>
    <w:rsid w:val="000F3BB5"/>
    <w:rsid w:val="001035D1"/>
    <w:rsid w:val="00103713"/>
    <w:rsid w:val="0010432E"/>
    <w:rsid w:val="0010683F"/>
    <w:rsid w:val="00106CE7"/>
    <w:rsid w:val="001408A5"/>
    <w:rsid w:val="00174224"/>
    <w:rsid w:val="0018359B"/>
    <w:rsid w:val="001901AD"/>
    <w:rsid w:val="001911C6"/>
    <w:rsid w:val="001A58EE"/>
    <w:rsid w:val="001B210C"/>
    <w:rsid w:val="001B72E3"/>
    <w:rsid w:val="001E64A4"/>
    <w:rsid w:val="00206208"/>
    <w:rsid w:val="00206B69"/>
    <w:rsid w:val="00215525"/>
    <w:rsid w:val="002162B0"/>
    <w:rsid w:val="00216789"/>
    <w:rsid w:val="00222E30"/>
    <w:rsid w:val="00287523"/>
    <w:rsid w:val="00290AF4"/>
    <w:rsid w:val="00292F2D"/>
    <w:rsid w:val="002A56A0"/>
    <w:rsid w:val="002B72C1"/>
    <w:rsid w:val="002E3F07"/>
    <w:rsid w:val="003051A0"/>
    <w:rsid w:val="00314A5B"/>
    <w:rsid w:val="003308D8"/>
    <w:rsid w:val="003458FF"/>
    <w:rsid w:val="00345E83"/>
    <w:rsid w:val="00353D15"/>
    <w:rsid w:val="00366743"/>
    <w:rsid w:val="003865B1"/>
    <w:rsid w:val="003903FD"/>
    <w:rsid w:val="003906CE"/>
    <w:rsid w:val="003A52FA"/>
    <w:rsid w:val="003B0F47"/>
    <w:rsid w:val="003D037C"/>
    <w:rsid w:val="003E3401"/>
    <w:rsid w:val="003F2F02"/>
    <w:rsid w:val="003F55F1"/>
    <w:rsid w:val="00404031"/>
    <w:rsid w:val="00423EB4"/>
    <w:rsid w:val="00427046"/>
    <w:rsid w:val="00446093"/>
    <w:rsid w:val="0044665B"/>
    <w:rsid w:val="00494E26"/>
    <w:rsid w:val="004A5455"/>
    <w:rsid w:val="004D7641"/>
    <w:rsid w:val="004F6E4B"/>
    <w:rsid w:val="00507A67"/>
    <w:rsid w:val="005214BA"/>
    <w:rsid w:val="00552312"/>
    <w:rsid w:val="00560C1B"/>
    <w:rsid w:val="00565632"/>
    <w:rsid w:val="00574C94"/>
    <w:rsid w:val="005A2AB4"/>
    <w:rsid w:val="005A6947"/>
    <w:rsid w:val="005C330A"/>
    <w:rsid w:val="005D147C"/>
    <w:rsid w:val="005F1452"/>
    <w:rsid w:val="00602941"/>
    <w:rsid w:val="006078CF"/>
    <w:rsid w:val="00612A27"/>
    <w:rsid w:val="006326A5"/>
    <w:rsid w:val="006338A3"/>
    <w:rsid w:val="006372B3"/>
    <w:rsid w:val="0064383B"/>
    <w:rsid w:val="0066333C"/>
    <w:rsid w:val="006719AB"/>
    <w:rsid w:val="006825AD"/>
    <w:rsid w:val="006873D3"/>
    <w:rsid w:val="006B61EB"/>
    <w:rsid w:val="006C56C1"/>
    <w:rsid w:val="006C723E"/>
    <w:rsid w:val="006C7F1D"/>
    <w:rsid w:val="006F0136"/>
    <w:rsid w:val="006F61AF"/>
    <w:rsid w:val="00705BB8"/>
    <w:rsid w:val="00705F12"/>
    <w:rsid w:val="00710498"/>
    <w:rsid w:val="00727F75"/>
    <w:rsid w:val="00732C13"/>
    <w:rsid w:val="00735128"/>
    <w:rsid w:val="007408F3"/>
    <w:rsid w:val="007451EE"/>
    <w:rsid w:val="00754A85"/>
    <w:rsid w:val="0075797B"/>
    <w:rsid w:val="007678C0"/>
    <w:rsid w:val="007854E0"/>
    <w:rsid w:val="00787B43"/>
    <w:rsid w:val="007B0D56"/>
    <w:rsid w:val="007B6A40"/>
    <w:rsid w:val="007F13F8"/>
    <w:rsid w:val="007F1B27"/>
    <w:rsid w:val="007F3C83"/>
    <w:rsid w:val="00815788"/>
    <w:rsid w:val="008259DE"/>
    <w:rsid w:val="00836635"/>
    <w:rsid w:val="00845229"/>
    <w:rsid w:val="00845FCC"/>
    <w:rsid w:val="00871A3C"/>
    <w:rsid w:val="008817A2"/>
    <w:rsid w:val="00893CB5"/>
    <w:rsid w:val="008A1287"/>
    <w:rsid w:val="008A296E"/>
    <w:rsid w:val="008A35D7"/>
    <w:rsid w:val="008B3213"/>
    <w:rsid w:val="008B7436"/>
    <w:rsid w:val="008B7BD0"/>
    <w:rsid w:val="008C1559"/>
    <w:rsid w:val="008C1645"/>
    <w:rsid w:val="00900541"/>
    <w:rsid w:val="00913D2B"/>
    <w:rsid w:val="00924F82"/>
    <w:rsid w:val="0093641F"/>
    <w:rsid w:val="00942F2A"/>
    <w:rsid w:val="009603F7"/>
    <w:rsid w:val="00963C22"/>
    <w:rsid w:val="009824AC"/>
    <w:rsid w:val="00986224"/>
    <w:rsid w:val="00990CA3"/>
    <w:rsid w:val="009912B7"/>
    <w:rsid w:val="009A2D57"/>
    <w:rsid w:val="009C576D"/>
    <w:rsid w:val="009C66A9"/>
    <w:rsid w:val="009E09A0"/>
    <w:rsid w:val="009E70EF"/>
    <w:rsid w:val="009E7119"/>
    <w:rsid w:val="009F1594"/>
    <w:rsid w:val="00A0057E"/>
    <w:rsid w:val="00A0633C"/>
    <w:rsid w:val="00A15F7D"/>
    <w:rsid w:val="00A332B8"/>
    <w:rsid w:val="00A55494"/>
    <w:rsid w:val="00A574B7"/>
    <w:rsid w:val="00A667B4"/>
    <w:rsid w:val="00A80801"/>
    <w:rsid w:val="00A836F5"/>
    <w:rsid w:val="00AA1C4E"/>
    <w:rsid w:val="00AA4602"/>
    <w:rsid w:val="00AB7FCE"/>
    <w:rsid w:val="00AC03D7"/>
    <w:rsid w:val="00AD725D"/>
    <w:rsid w:val="00AE169A"/>
    <w:rsid w:val="00AF6D25"/>
    <w:rsid w:val="00B3107A"/>
    <w:rsid w:val="00B43705"/>
    <w:rsid w:val="00B45E7F"/>
    <w:rsid w:val="00B4697F"/>
    <w:rsid w:val="00B67DF0"/>
    <w:rsid w:val="00B7244D"/>
    <w:rsid w:val="00B86F39"/>
    <w:rsid w:val="00B95781"/>
    <w:rsid w:val="00B97806"/>
    <w:rsid w:val="00BA5084"/>
    <w:rsid w:val="00BC3384"/>
    <w:rsid w:val="00BE361B"/>
    <w:rsid w:val="00BE4455"/>
    <w:rsid w:val="00C01722"/>
    <w:rsid w:val="00C04D11"/>
    <w:rsid w:val="00C106AB"/>
    <w:rsid w:val="00C13F4E"/>
    <w:rsid w:val="00C20868"/>
    <w:rsid w:val="00C436DB"/>
    <w:rsid w:val="00C53894"/>
    <w:rsid w:val="00C632C3"/>
    <w:rsid w:val="00C71330"/>
    <w:rsid w:val="00C72079"/>
    <w:rsid w:val="00C74653"/>
    <w:rsid w:val="00C77AC6"/>
    <w:rsid w:val="00C90ECE"/>
    <w:rsid w:val="00CA4577"/>
    <w:rsid w:val="00CA7C52"/>
    <w:rsid w:val="00CB1BD9"/>
    <w:rsid w:val="00CB3510"/>
    <w:rsid w:val="00CC2132"/>
    <w:rsid w:val="00CF3393"/>
    <w:rsid w:val="00CF47DD"/>
    <w:rsid w:val="00D03E27"/>
    <w:rsid w:val="00D16807"/>
    <w:rsid w:val="00D452C2"/>
    <w:rsid w:val="00D564C0"/>
    <w:rsid w:val="00D57381"/>
    <w:rsid w:val="00D90BC2"/>
    <w:rsid w:val="00D91FB2"/>
    <w:rsid w:val="00DA2E81"/>
    <w:rsid w:val="00DA3070"/>
    <w:rsid w:val="00DA3511"/>
    <w:rsid w:val="00DB4CC8"/>
    <w:rsid w:val="00DC3475"/>
    <w:rsid w:val="00DC391A"/>
    <w:rsid w:val="00DD40A2"/>
    <w:rsid w:val="00DD41C7"/>
    <w:rsid w:val="00DE4B6C"/>
    <w:rsid w:val="00DF5125"/>
    <w:rsid w:val="00E00788"/>
    <w:rsid w:val="00E0325C"/>
    <w:rsid w:val="00E15071"/>
    <w:rsid w:val="00E229E3"/>
    <w:rsid w:val="00E248AD"/>
    <w:rsid w:val="00E24D17"/>
    <w:rsid w:val="00E25394"/>
    <w:rsid w:val="00E31C49"/>
    <w:rsid w:val="00E3459A"/>
    <w:rsid w:val="00E363B2"/>
    <w:rsid w:val="00E56B54"/>
    <w:rsid w:val="00E66862"/>
    <w:rsid w:val="00E71245"/>
    <w:rsid w:val="00E7689B"/>
    <w:rsid w:val="00E87822"/>
    <w:rsid w:val="00EA3FE7"/>
    <w:rsid w:val="00EA5ED3"/>
    <w:rsid w:val="00EB2D25"/>
    <w:rsid w:val="00EB3BED"/>
    <w:rsid w:val="00EE634A"/>
    <w:rsid w:val="00F04142"/>
    <w:rsid w:val="00F322DD"/>
    <w:rsid w:val="00F51EA0"/>
    <w:rsid w:val="00F65FCE"/>
    <w:rsid w:val="00F6697E"/>
    <w:rsid w:val="00F70E39"/>
    <w:rsid w:val="00F96F1E"/>
    <w:rsid w:val="00FB27C0"/>
    <w:rsid w:val="00FE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red"/>
    </o:shapedefaults>
    <o:shapelayout v:ext="edit">
      <o:idmap v:ext="edit" data="2"/>
    </o:shapelayout>
  </w:shapeDefaults>
  <w:decimalSymbol w:val="."/>
  <w:listSeparator w:val=","/>
  <w14:docId w14:val="03B94C63"/>
  <w15:chartTrackingRefBased/>
  <w15:docId w15:val="{C2660BD2-877D-43E3-87AB-528D7764E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F4E"/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9999CC"/>
      <w:u w:val="single"/>
    </w:rPr>
  </w:style>
  <w:style w:type="character" w:customStyle="1" w:styleId="styletextbulletmicboldchar">
    <w:name w:val="styletextbulletmicboldchar"/>
    <w:rPr>
      <w:rFonts w:ascii="Garamond" w:hAnsi="Garamond" w:hint="default"/>
      <w:b/>
      <w:bCs/>
    </w:rPr>
  </w:style>
  <w:style w:type="character" w:customStyle="1" w:styleId="textboldcharcharcharchar">
    <w:name w:val="textboldcharcharcharchar"/>
    <w:rPr>
      <w:rFonts w:ascii="Garamond" w:hAnsi="Garamond" w:hint="default"/>
      <w:b/>
      <w:bCs/>
    </w:rPr>
  </w:style>
  <w:style w:type="paragraph" w:customStyle="1" w:styleId="textbold">
    <w:name w:val="textbold"/>
    <w:basedOn w:val="Normal"/>
    <w:pPr>
      <w:spacing w:before="100" w:beforeAutospacing="1" w:after="100" w:afterAutospacing="1"/>
    </w:pPr>
  </w:style>
  <w:style w:type="paragraph" w:customStyle="1" w:styleId="corptextchar">
    <w:name w:val="corptextchar"/>
    <w:basedOn w:val="Normal"/>
    <w:pPr>
      <w:spacing w:before="100" w:beforeAutospacing="1" w:after="100" w:afterAutospacing="1"/>
    </w:pPr>
  </w:style>
  <w:style w:type="paragraph" w:customStyle="1" w:styleId="textboldcharcharchar">
    <w:name w:val="textboldcharcharchar"/>
    <w:basedOn w:val="Normal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paragraph" w:customStyle="1" w:styleId="bullet2">
    <w:name w:val="bullet2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customStyle="1" w:styleId="tabelboldchar">
    <w:name w:val="tabelboldchar"/>
    <w:basedOn w:val="Normal"/>
    <w:pPr>
      <w:spacing w:before="100" w:beforeAutospacing="1" w:after="100" w:afterAutospacing="1"/>
    </w:pPr>
  </w:style>
  <w:style w:type="paragraph" w:customStyle="1" w:styleId="tabelul">
    <w:name w:val="tabelul"/>
    <w:basedOn w:val="Normal"/>
    <w:pPr>
      <w:spacing w:before="100" w:beforeAutospacing="1" w:after="100" w:afterAutospacing="1"/>
    </w:pPr>
  </w:style>
  <w:style w:type="paragraph" w:customStyle="1" w:styleId="fig2">
    <w:name w:val="fig2"/>
    <w:basedOn w:val="Normal"/>
    <w:pPr>
      <w:spacing w:before="100" w:beforeAutospacing="1" w:after="100" w:afterAutospacing="1"/>
    </w:pPr>
  </w:style>
  <w:style w:type="character" w:customStyle="1" w:styleId="corptextcharchar">
    <w:name w:val="corptextcharchar"/>
    <w:basedOn w:val="DefaultParagraphFont"/>
  </w:style>
  <w:style w:type="paragraph" w:customStyle="1" w:styleId="figuri">
    <w:name w:val="figuri"/>
    <w:basedOn w:val="Normal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r2">
    <w:name w:val="lbr2"/>
    <w:basedOn w:val="Normal"/>
    <w:pPr>
      <w:spacing w:before="100" w:beforeAutospacing="1" w:after="100" w:afterAutospacing="1"/>
    </w:pPr>
    <w:rPr>
      <w:lang w:val="ro-RO" w:eastAsia="ro-RO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mw-headline">
    <w:name w:val="mw-headline"/>
  </w:style>
  <w:style w:type="paragraph" w:styleId="ListParagraph">
    <w:name w:val="List Paragraph"/>
    <w:basedOn w:val="Normal"/>
    <w:uiPriority w:val="34"/>
    <w:qFormat/>
    <w:pPr>
      <w:ind w:left="720"/>
    </w:pPr>
  </w:style>
  <w:style w:type="character" w:customStyle="1" w:styleId="FooterChar">
    <w:name w:val="Footer Char"/>
    <w:link w:val="Footer"/>
    <w:uiPriority w:val="99"/>
    <w:rPr>
      <w:sz w:val="24"/>
      <w:szCs w:val="24"/>
      <w:lang w:val="en-US" w:eastAsia="en-US"/>
    </w:rPr>
  </w:style>
  <w:style w:type="character" w:customStyle="1" w:styleId="UnresolvedMention1">
    <w:name w:val="Unresolved Mention1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Pr>
      <w:color w:val="954F72"/>
      <w:u w:val="single"/>
    </w:rPr>
  </w:style>
  <w:style w:type="character" w:styleId="CommentReference">
    <w:name w:val="annotation reference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Pr>
      <w:b/>
      <w:bCs/>
      <w:lang w:val="en-US" w:eastAsia="en-US"/>
    </w:rPr>
  </w:style>
  <w:style w:type="paragraph" w:customStyle="1" w:styleId="Default">
    <w:name w:val="Default"/>
    <w:rsid w:val="00EB2D2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an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0A6D584E-D60E-40CE-8120-7C4A797C68D2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505A3B36-29AF-4E4B-B9D7-54EA48FA3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490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ACCESS: MEDICAL DATABASE</vt:lpstr>
    </vt:vector>
  </TitlesOfParts>
  <Company/>
  <LinksUpToDate>false</LinksUpToDate>
  <CharactersWithSpaces>1189</CharactersWithSpaces>
  <SharedDoc>false</SharedDoc>
  <HLinks>
    <vt:vector size="6" baseType="variant">
      <vt:variant>
        <vt:i4>5767243</vt:i4>
      </vt:variant>
      <vt:variant>
        <vt:i4>0</vt:i4>
      </vt:variant>
      <vt:variant>
        <vt:i4>0</vt:i4>
      </vt:variant>
      <vt:variant>
        <vt:i4>5</vt:i4>
      </vt:variant>
      <vt:variant>
        <vt:lpwstr>https://support.microsoft.com/ro-ro/office/formule-%C8%99i-func%C8%9Bii-294d9486-b332-48ed-b489-abe7d0f9eda9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ACCESS: MEDICAL DATABASE</dc:title>
  <dc:subject/>
  <dc:creator>©Sorana D. BOLBOACĂ, 2010</dc:creator>
  <cp:keywords/>
  <cp:lastModifiedBy>Tudor Calinici</cp:lastModifiedBy>
  <cp:revision>17</cp:revision>
  <cp:lastPrinted>2013-10-03T11:41:00Z</cp:lastPrinted>
  <dcterms:created xsi:type="dcterms:W3CDTF">2024-10-23T09:43:00Z</dcterms:created>
  <dcterms:modified xsi:type="dcterms:W3CDTF">2026-10-20T07:19:00Z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731063f18d2d06105403022ebcc4baaffd2996b7116d38d58abe0d5cb042b4d6</vt:lpwstr>
  </property>
</Properties>
</file>